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5B185599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5.0</w:t>
            </w:r>
            <w:r w:rsidR="00C8452D">
              <w:rPr>
                <w:rFonts w:hint="eastAsia"/>
                <w:sz w:val="22"/>
              </w:rPr>
              <w:t>5.08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58F4BDB3" w:rsidR="00824443" w:rsidRPr="00850FC6" w:rsidRDefault="001567C3">
            <w:pPr>
              <w:spacing w:after="0"/>
              <w:jc w:val="center"/>
              <w:rPr>
                <w:rFonts w:asciiTheme="minorEastAsia" w:hAnsiTheme="minorEastAsia" w:hint="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Human </w:t>
            </w:r>
            <w:r w:rsidR="00C8452D">
              <w:rPr>
                <w:rFonts w:asciiTheme="minorEastAsia" w:hAnsiTheme="minorEastAsia" w:hint="eastAsia"/>
                <w:color w:val="auto"/>
                <w:sz w:val="22"/>
              </w:rPr>
              <w:t>IL-36α (Lys6-Phe158)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27D4E3B3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-SMT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06E2414E" w:rsidR="00824443" w:rsidRDefault="00AE6987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6161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41F84496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t xml:space="preserve">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2F27D9B5" w:rsidR="00824443" w:rsidRDefault="00F83D25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2025.0</w:t>
            </w:r>
            <w:r w:rsidR="00AE6987">
              <w:rPr>
                <w:rFonts w:hint="eastAsia"/>
                <w:sz w:val="22"/>
              </w:rPr>
              <w:t>5</w:t>
            </w:r>
            <w:r>
              <w:rPr>
                <w:rFonts w:hint="eastAsia"/>
                <w:sz w:val="22"/>
              </w:rPr>
              <w:t>.</w:t>
            </w:r>
            <w:r w:rsidR="00AE6987">
              <w:rPr>
                <w:rFonts w:hint="eastAsia"/>
                <w:sz w:val="22"/>
              </w:rPr>
              <w:t>03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42E094C9" w:rsidR="00824443" w:rsidRDefault="00AE6987">
            <w:pPr>
              <w:spacing w:after="0"/>
              <w:jc w:val="center"/>
              <w:rPr>
                <w:sz w:val="22"/>
              </w:rPr>
            </w:pPr>
            <w:proofErr w:type="spellStart"/>
            <w:r w:rsidRPr="00D65AB2">
              <w:rPr>
                <w:sz w:val="22"/>
              </w:rPr>
              <w:t>pET-</w:t>
            </w:r>
            <w:r>
              <w:rPr>
                <w:rFonts w:hint="eastAsia"/>
                <w:sz w:val="22"/>
              </w:rPr>
              <w:t>h</w:t>
            </w:r>
            <w:r w:rsidRPr="00D65AB2">
              <w:rPr>
                <w:sz w:val="22"/>
              </w:rPr>
              <w:t>isSMT</w:t>
            </w:r>
            <w:proofErr w:type="spellEnd"/>
            <w:r>
              <w:rPr>
                <w:rFonts w:hint="eastAsia"/>
                <w:sz w:val="22"/>
              </w:rPr>
              <w:t>에 h</w:t>
            </w:r>
            <w:r>
              <w:rPr>
                <w:rFonts w:hint="eastAsia"/>
                <w:sz w:val="22"/>
              </w:rPr>
              <w:t>IL-36</w:t>
            </w:r>
            <w:r>
              <w:rPr>
                <w:rFonts w:eastAsiaTheme="minorHAnsi"/>
                <w:sz w:val="22"/>
              </w:rPr>
              <w:t>α</w:t>
            </w:r>
            <w:r>
              <w:rPr>
                <w:rFonts w:hint="eastAsia"/>
                <w:sz w:val="22"/>
              </w:rPr>
              <w:t xml:space="preserve"> (L</w:t>
            </w:r>
            <w:r>
              <w:rPr>
                <w:rFonts w:hint="eastAsia"/>
                <w:sz w:val="22"/>
              </w:rPr>
              <w:t>ys6-phe158</w:t>
            </w:r>
            <w:r>
              <w:rPr>
                <w:rFonts w:hint="eastAsia"/>
                <w:sz w:val="22"/>
              </w:rPr>
              <w:t>) PCR</w:t>
            </w:r>
            <w:r>
              <w:rPr>
                <w:rFonts w:eastAsiaTheme="minorHAnsi" w:hint="eastAsia"/>
                <w:sz w:val="22"/>
              </w:rPr>
              <w:t xml:space="preserve"> product를 삽입함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824443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4</cp:revision>
  <cp:lastPrinted>2019-12-09T07:09:00Z</cp:lastPrinted>
  <dcterms:created xsi:type="dcterms:W3CDTF">2025-05-08T00:51:00Z</dcterms:created>
  <dcterms:modified xsi:type="dcterms:W3CDTF">2025-05-08T00:55:00Z</dcterms:modified>
  <cp:version>1000.0100.01</cp:version>
</cp:coreProperties>
</file>